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7" w:rsidRDefault="00710347" w:rsidP="00710347">
      <w:pPr>
        <w:pStyle w:val="1"/>
        <w:spacing w:before="125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ведомственные</w:t>
      </w:r>
      <w:r>
        <w:rPr>
          <w:spacing w:val="-3"/>
        </w:rPr>
        <w:t xml:space="preserve"> </w:t>
      </w:r>
      <w:r>
        <w:t>награды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 xml:space="preserve">деятельности </w:t>
      </w:r>
      <w:proofErr w:type="spellStart"/>
      <w:r>
        <w:t>Набокина</w:t>
      </w:r>
      <w:proofErr w:type="spellEnd"/>
      <w:r>
        <w:t xml:space="preserve"> М.В.:</w:t>
      </w:r>
    </w:p>
    <w:p w:rsidR="00710347" w:rsidRDefault="00710347" w:rsidP="00710347">
      <w:pPr>
        <w:widowControl/>
        <w:autoSpaceDE/>
        <w:autoSpaceDN/>
      </w:pPr>
    </w:p>
    <w:p w:rsidR="00710347" w:rsidRDefault="00710347" w:rsidP="007838BD">
      <w:pPr>
        <w:pStyle w:val="a3"/>
        <w:spacing w:before="77" w:line="276" w:lineRule="auto"/>
        <w:ind w:right="98" w:firstLine="596"/>
      </w:pPr>
      <w:proofErr w:type="gramStart"/>
      <w:r>
        <w:t>Грамота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СССР</w:t>
      </w:r>
      <w:r>
        <w:rPr>
          <w:spacing w:val="71"/>
        </w:rPr>
        <w:t xml:space="preserve"> </w:t>
      </w:r>
      <w:r>
        <w:t>«Воину-интернационалисту»;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заслуги»;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«Воину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интернационалисту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благодарного</w:t>
      </w:r>
      <w:r>
        <w:rPr>
          <w:spacing w:val="1"/>
        </w:rPr>
        <w:t xml:space="preserve"> </w:t>
      </w:r>
      <w:r>
        <w:t>Афганского</w:t>
      </w:r>
      <w:r>
        <w:rPr>
          <w:spacing w:val="1"/>
        </w:rPr>
        <w:t xml:space="preserve"> </w:t>
      </w:r>
      <w:r>
        <w:t>народа»;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отличную</w:t>
      </w:r>
      <w:r>
        <w:rPr>
          <w:spacing w:val="-67"/>
        </w:rPr>
        <w:t xml:space="preserve"> </w:t>
      </w:r>
      <w:r>
        <w:t>воинскую службу»; медаль «70 лет ВООРУЖЕННЫХ СИЛ СССР»; медаль «80 лет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СССР»;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850-летия</w:t>
      </w:r>
      <w:r>
        <w:rPr>
          <w:spacing w:val="1"/>
        </w:rPr>
        <w:t xml:space="preserve"> </w:t>
      </w:r>
      <w:r>
        <w:t>Москвы»;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содружества»;</w:t>
      </w:r>
      <w:proofErr w:type="gramEnd"/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мужество и воинскую доблесть»; медаль «За мужество и гуманизм»; медаль «За</w:t>
      </w:r>
      <w:r>
        <w:rPr>
          <w:spacing w:val="1"/>
        </w:rPr>
        <w:t xml:space="preserve"> </w:t>
      </w:r>
      <w:r>
        <w:t>верность долгу и Отечеству»; медаль «За ратную доблесть»;</w:t>
      </w:r>
      <w:r>
        <w:rPr>
          <w:spacing w:val="1"/>
        </w:rPr>
        <w:t xml:space="preserve"> </w:t>
      </w:r>
      <w:r>
        <w:t>юбилейная медаль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-летия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Афганистане»;</w:t>
      </w:r>
      <w:r>
        <w:rPr>
          <w:spacing w:val="-1"/>
        </w:rPr>
        <w:t xml:space="preserve"> </w:t>
      </w:r>
      <w:r>
        <w:t>медаль</w:t>
      </w:r>
      <w:r>
        <w:rPr>
          <w:spacing w:val="-1"/>
        </w:rPr>
        <w:t xml:space="preserve"> </w:t>
      </w:r>
      <w:r>
        <w:t>«90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Московской области»;</w:t>
      </w:r>
    </w:p>
    <w:p w:rsidR="00710347" w:rsidRDefault="00710347" w:rsidP="007838BD">
      <w:pPr>
        <w:pStyle w:val="a3"/>
        <w:spacing w:before="119" w:line="276" w:lineRule="auto"/>
        <w:ind w:right="101" w:firstLine="596"/>
      </w:pP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плодотворный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 «За труды и усердие» (2007), Почетным знаком «За заслуги в развитии</w:t>
      </w:r>
      <w:r>
        <w:rPr>
          <w:spacing w:val="1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спорта</w:t>
      </w:r>
      <w:r>
        <w:rPr>
          <w:spacing w:val="4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Московской</w:t>
      </w:r>
      <w:r>
        <w:rPr>
          <w:spacing w:val="45"/>
        </w:rPr>
        <w:t xml:space="preserve"> </w:t>
      </w:r>
      <w:r>
        <w:t>области»</w:t>
      </w:r>
      <w:r>
        <w:rPr>
          <w:spacing w:val="46"/>
        </w:rPr>
        <w:t xml:space="preserve"> </w:t>
      </w:r>
      <w:r>
        <w:t>(2007),</w:t>
      </w:r>
      <w:r>
        <w:rPr>
          <w:spacing w:val="49"/>
        </w:rPr>
        <w:t xml:space="preserve"> </w:t>
      </w:r>
      <w:r>
        <w:t>Почетным</w:t>
      </w:r>
      <w:r>
        <w:rPr>
          <w:spacing w:val="44"/>
        </w:rPr>
        <w:t xml:space="preserve"> </w:t>
      </w:r>
      <w:r>
        <w:t>знаком</w:t>
      </w:r>
    </w:p>
    <w:p w:rsidR="00710347" w:rsidRDefault="00710347" w:rsidP="00710347">
      <w:pPr>
        <w:pStyle w:val="a3"/>
        <w:spacing w:before="1" w:line="276" w:lineRule="auto"/>
        <w:ind w:right="104"/>
      </w:pPr>
      <w:r>
        <w:t>«Почетный ветеран Подмосковья» (2007), Министерством спорта РФ награжден:</w:t>
      </w:r>
      <w:r>
        <w:rPr>
          <w:spacing w:val="1"/>
        </w:rPr>
        <w:t xml:space="preserve"> </w:t>
      </w:r>
      <w:r>
        <w:t>Почетным</w:t>
      </w:r>
      <w:r>
        <w:rPr>
          <w:spacing w:val="27"/>
        </w:rPr>
        <w:t xml:space="preserve"> </w:t>
      </w:r>
      <w:r>
        <w:t>знаком</w:t>
      </w:r>
      <w:r>
        <w:rPr>
          <w:spacing w:val="27"/>
        </w:rPr>
        <w:t xml:space="preserve"> </w:t>
      </w:r>
      <w:r>
        <w:t>«ОТЛИЧНИК</w:t>
      </w:r>
      <w:r>
        <w:rPr>
          <w:spacing w:val="27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СПОРТА»</w:t>
      </w:r>
      <w:r>
        <w:rPr>
          <w:spacing w:val="27"/>
        </w:rPr>
        <w:t xml:space="preserve"> </w:t>
      </w:r>
      <w:r>
        <w:t>(2013),</w:t>
      </w:r>
    </w:p>
    <w:p w:rsidR="00710347" w:rsidRDefault="00710347" w:rsidP="007838BD">
      <w:pPr>
        <w:pStyle w:val="a3"/>
        <w:spacing w:before="1" w:line="276" w:lineRule="auto"/>
        <w:ind w:right="100" w:firstLine="596"/>
      </w:pPr>
      <w:proofErr w:type="gramStart"/>
      <w:r>
        <w:t>Знаком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степени»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70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перед городом Котельники» (2011),</w:t>
      </w:r>
      <w:r>
        <w:rPr>
          <w:spacing w:val="1"/>
        </w:rPr>
        <w:t xml:space="preserve"> </w:t>
      </w:r>
      <w:r>
        <w:t>Знаком Губернатора Московской области «За</w:t>
      </w:r>
      <w:r>
        <w:rPr>
          <w:spacing w:val="1"/>
        </w:rPr>
        <w:t xml:space="preserve"> </w:t>
      </w:r>
      <w:r>
        <w:t>ратную</w:t>
      </w:r>
      <w:r>
        <w:rPr>
          <w:spacing w:val="1"/>
        </w:rPr>
        <w:t xml:space="preserve"> </w:t>
      </w:r>
      <w:r>
        <w:t>службу»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Почетным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«Лауреат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Московской областной Думы в области спорта, физической культуры и туризма»,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города</w:t>
      </w:r>
      <w:r>
        <w:rPr>
          <w:spacing w:val="14"/>
        </w:rPr>
        <w:t xml:space="preserve"> </w:t>
      </w:r>
      <w:r>
        <w:t>Котельники»,</w:t>
      </w:r>
      <w:r>
        <w:rPr>
          <w:spacing w:val="13"/>
        </w:rPr>
        <w:t xml:space="preserve"> </w:t>
      </w:r>
      <w:r>
        <w:t>знаком</w:t>
      </w:r>
      <w:r>
        <w:rPr>
          <w:spacing w:val="14"/>
        </w:rPr>
        <w:t xml:space="preserve"> </w:t>
      </w:r>
      <w:r>
        <w:t>Московской</w:t>
      </w:r>
      <w:r>
        <w:rPr>
          <w:spacing w:val="12"/>
        </w:rPr>
        <w:t xml:space="preserve"> </w:t>
      </w:r>
      <w:r>
        <w:t>областной</w:t>
      </w:r>
      <w:r>
        <w:rPr>
          <w:spacing w:val="10"/>
        </w:rPr>
        <w:t xml:space="preserve"> </w:t>
      </w:r>
      <w:r>
        <w:t>Думы</w:t>
      </w:r>
      <w:proofErr w:type="gramEnd"/>
    </w:p>
    <w:p w:rsidR="00710347" w:rsidRDefault="00710347" w:rsidP="00710347">
      <w:pPr>
        <w:pStyle w:val="a3"/>
        <w:spacing w:line="276" w:lineRule="auto"/>
        <w:ind w:right="101"/>
      </w:pPr>
      <w:r>
        <w:t>«За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законотворческой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Думы «За труды»</w:t>
      </w:r>
      <w:r>
        <w:rPr>
          <w:spacing w:val="-1"/>
        </w:rPr>
        <w:t xml:space="preserve"> </w:t>
      </w:r>
      <w:r>
        <w:t>(2021)</w:t>
      </w:r>
    </w:p>
    <w:p w:rsidR="00467AED" w:rsidRPr="007A11FE" w:rsidRDefault="00467AED"/>
    <w:p w:rsidR="007A11FE" w:rsidRPr="002D6FCA" w:rsidRDefault="007A11FE"/>
    <w:p w:rsidR="007A11FE" w:rsidRPr="007A11FE" w:rsidRDefault="007A11FE">
      <w:bookmarkStart w:id="0" w:name="_GoBack"/>
      <w:bookmarkEnd w:id="0"/>
    </w:p>
    <w:sectPr w:rsidR="007A11FE" w:rsidRPr="007A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69"/>
    <w:rsid w:val="00161869"/>
    <w:rsid w:val="002D6FCA"/>
    <w:rsid w:val="00467AED"/>
    <w:rsid w:val="00710347"/>
    <w:rsid w:val="007838BD"/>
    <w:rsid w:val="007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0347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3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10347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1034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A1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0347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3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10347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1034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A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7</cp:revision>
  <dcterms:created xsi:type="dcterms:W3CDTF">2024-12-12T12:30:00Z</dcterms:created>
  <dcterms:modified xsi:type="dcterms:W3CDTF">2024-12-12T14:01:00Z</dcterms:modified>
</cp:coreProperties>
</file>